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DA8E8" w14:textId="3EA14C65" w:rsidR="00A434DD" w:rsidRPr="00A37FAC" w:rsidRDefault="00A434DD">
      <w:pPr>
        <w:rPr>
          <w:sz w:val="16"/>
          <w:szCs w:val="16"/>
        </w:rPr>
      </w:pPr>
    </w:p>
    <w:tbl>
      <w:tblPr>
        <w:tblW w:w="1076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2547"/>
        <w:gridCol w:w="8221"/>
      </w:tblGrid>
      <w:tr w:rsidR="00A37FAC" w:rsidRPr="00185522" w14:paraId="76019D57" w14:textId="77777777" w:rsidTr="005A43BB">
        <w:tc>
          <w:tcPr>
            <w:tcW w:w="2547" w:type="dxa"/>
            <w:noWrap/>
            <w:hideMark/>
          </w:tcPr>
          <w:p w14:paraId="59D5DA5B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Lernziel:</w:t>
            </w:r>
          </w:p>
        </w:tc>
        <w:tc>
          <w:tcPr>
            <w:tcW w:w="8221" w:type="dxa"/>
            <w:hideMark/>
          </w:tcPr>
          <w:p w14:paraId="7C26C287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Sicheren Umgang erlernen mit: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br/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br/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br/>
              <w:t>[   ] Inbetriebnahme      [   ] Handhabung      [   ] Anwe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n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dung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br/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br/>
              <w:t>trainieren.</w:t>
            </w:r>
          </w:p>
        </w:tc>
      </w:tr>
      <w:tr w:rsidR="00A37FAC" w:rsidRPr="00185522" w14:paraId="34A6ED05" w14:textId="77777777" w:rsidTr="005A43BB">
        <w:tc>
          <w:tcPr>
            <w:tcW w:w="2547" w:type="dxa"/>
            <w:noWrap/>
            <w:hideMark/>
          </w:tcPr>
          <w:p w14:paraId="36FE0CD0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  <w:t>zeitlicher Ansatz (Std.):</w:t>
            </w:r>
          </w:p>
        </w:tc>
        <w:tc>
          <w:tcPr>
            <w:tcW w:w="8221" w:type="dxa"/>
            <w:noWrap/>
            <w:hideMark/>
          </w:tcPr>
          <w:p w14:paraId="4B3E6B4B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Y</w:t>
            </w:r>
          </w:p>
        </w:tc>
      </w:tr>
      <w:tr w:rsidR="00A37FAC" w:rsidRPr="00185522" w14:paraId="1AC15180" w14:textId="77777777" w:rsidTr="005A43BB">
        <w:tc>
          <w:tcPr>
            <w:tcW w:w="2547" w:type="dxa"/>
            <w:noWrap/>
            <w:hideMark/>
          </w:tcPr>
          <w:p w14:paraId="02DFAB51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  <w:t>max. Teilnehmerzahl:</w:t>
            </w:r>
          </w:p>
        </w:tc>
        <w:tc>
          <w:tcPr>
            <w:tcW w:w="8221" w:type="dxa"/>
            <w:noWrap/>
            <w:hideMark/>
          </w:tcPr>
          <w:p w14:paraId="59BBF560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X</w:t>
            </w:r>
          </w:p>
        </w:tc>
      </w:tr>
      <w:tr w:rsidR="00A37FAC" w:rsidRPr="00185522" w14:paraId="6B231A23" w14:textId="77777777" w:rsidTr="005A43BB">
        <w:tc>
          <w:tcPr>
            <w:tcW w:w="2547" w:type="dxa"/>
            <w:noWrap/>
            <w:hideMark/>
          </w:tcPr>
          <w:p w14:paraId="05605C04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  <w:t>benötigte Fahrzeuge:</w:t>
            </w:r>
          </w:p>
        </w:tc>
        <w:tc>
          <w:tcPr>
            <w:tcW w:w="8221" w:type="dxa"/>
            <w:noWrap/>
            <w:hideMark/>
          </w:tcPr>
          <w:p w14:paraId="5CB6C7FD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[   ] ELW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[   ] LF-16/12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[   ] LF 10/6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[   ] WL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[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] AB-W/S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[   ]GW-L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</w:t>
            </w: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 xml:space="preserve"> </w:t>
            </w:r>
            <w: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[   ] Boot</w:t>
            </w:r>
          </w:p>
        </w:tc>
      </w:tr>
      <w:tr w:rsidR="00A37FAC" w:rsidRPr="00185522" w14:paraId="0571F0B6" w14:textId="77777777" w:rsidTr="005A43BB">
        <w:tc>
          <w:tcPr>
            <w:tcW w:w="2547" w:type="dxa"/>
            <w:noWrap/>
            <w:hideMark/>
          </w:tcPr>
          <w:p w14:paraId="3CAE99C4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  <w:t>Geräte:</w:t>
            </w:r>
          </w:p>
        </w:tc>
        <w:tc>
          <w:tcPr>
            <w:tcW w:w="8221" w:type="dxa"/>
            <w:noWrap/>
            <w:hideMark/>
          </w:tcPr>
          <w:p w14:paraId="114DC128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Feuerlöschkreiselpumpe</w:t>
            </w:r>
          </w:p>
          <w:p w14:paraId="6EF7E3E9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Sammelstück</w:t>
            </w:r>
          </w:p>
          <w:p w14:paraId="36EF4D51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Saugschläuche</w:t>
            </w:r>
          </w:p>
          <w:p w14:paraId="1575F704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Saugkorb</w:t>
            </w:r>
          </w:p>
          <w:p w14:paraId="69921F14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Kupplungsschlüssel</w:t>
            </w:r>
          </w:p>
          <w:p w14:paraId="25BF3F2C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Schnellangriffsverteiler</w:t>
            </w:r>
          </w:p>
          <w:p w14:paraId="34E74CF5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Rettungssatz</w:t>
            </w:r>
          </w:p>
          <w:p w14:paraId="288021E8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Hebekissen</w:t>
            </w:r>
          </w:p>
          <w:p w14:paraId="56A17F05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proofErr w:type="spellStart"/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Hydr.Zylinder</w:t>
            </w:r>
            <w:proofErr w:type="spellEnd"/>
          </w:p>
          <w:p w14:paraId="0C92D66F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Steckleiter</w:t>
            </w:r>
          </w:p>
          <w:p w14:paraId="78391E36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Schiebleiter</w:t>
            </w:r>
          </w:p>
          <w:p w14:paraId="4248FF2B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Schleifkorbtrage</w:t>
            </w:r>
          </w:p>
        </w:tc>
      </w:tr>
      <w:tr w:rsidR="00A37FAC" w:rsidRPr="00185522" w14:paraId="69E67A0F" w14:textId="77777777" w:rsidTr="005A43BB">
        <w:tc>
          <w:tcPr>
            <w:tcW w:w="2547" w:type="dxa"/>
            <w:noWrap/>
            <w:hideMark/>
          </w:tcPr>
          <w:p w14:paraId="7F2C32A8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  <w:t>Objektvorschläge:</w:t>
            </w:r>
          </w:p>
        </w:tc>
        <w:tc>
          <w:tcPr>
            <w:tcW w:w="8221" w:type="dxa"/>
            <w:noWrap/>
            <w:hideMark/>
          </w:tcPr>
          <w:p w14:paraId="5DA04E3E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Überflurhydrant Feuerwehrhaus</w:t>
            </w:r>
          </w:p>
        </w:tc>
      </w:tr>
      <w:tr w:rsidR="00A37FAC" w:rsidRPr="00185522" w14:paraId="20BC069C" w14:textId="77777777" w:rsidTr="005A43BB">
        <w:tc>
          <w:tcPr>
            <w:tcW w:w="2547" w:type="dxa"/>
            <w:noWrap/>
            <w:hideMark/>
          </w:tcPr>
          <w:p w14:paraId="49E593F9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  <w:tc>
          <w:tcPr>
            <w:tcW w:w="8221" w:type="dxa"/>
            <w:noWrap/>
            <w:hideMark/>
          </w:tcPr>
          <w:p w14:paraId="076AA156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Zisterne Feuerwehrhaus</w:t>
            </w:r>
          </w:p>
        </w:tc>
      </w:tr>
      <w:tr w:rsidR="00A37FAC" w:rsidRPr="00185522" w14:paraId="08BE8AB7" w14:textId="77777777" w:rsidTr="005A43BB">
        <w:tc>
          <w:tcPr>
            <w:tcW w:w="2547" w:type="dxa"/>
            <w:noWrap/>
            <w:hideMark/>
          </w:tcPr>
          <w:p w14:paraId="68564225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  <w:tc>
          <w:tcPr>
            <w:tcW w:w="8221" w:type="dxa"/>
            <w:noWrap/>
            <w:hideMark/>
          </w:tcPr>
          <w:p w14:paraId="50347D7A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Einsatzparkplätze</w:t>
            </w:r>
          </w:p>
        </w:tc>
      </w:tr>
      <w:tr w:rsidR="00A37FAC" w:rsidRPr="00185522" w14:paraId="699F1A2F" w14:textId="77777777" w:rsidTr="005A43BB">
        <w:tc>
          <w:tcPr>
            <w:tcW w:w="2547" w:type="dxa"/>
            <w:hideMark/>
          </w:tcPr>
          <w:p w14:paraId="10DC3658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  <w:tc>
          <w:tcPr>
            <w:tcW w:w="8221" w:type="dxa"/>
            <w:noWrap/>
            <w:hideMark/>
          </w:tcPr>
          <w:p w14:paraId="6B1D99B8" w14:textId="77777777" w:rsidR="00A37FAC" w:rsidRPr="00D563A1" w:rsidRDefault="00A37FAC" w:rsidP="005A43BB">
            <w:pPr>
              <w:rPr>
                <w:rFonts w:asciiTheme="minorHAnsi" w:eastAsia="Times New Roman" w:hAnsiTheme="minorHAnsi" w:cs="Times New Roman"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</w:tr>
      <w:tr w:rsidR="00A37FAC" w:rsidRPr="00185522" w14:paraId="49DD421B" w14:textId="77777777" w:rsidTr="005A43BB">
        <w:tc>
          <w:tcPr>
            <w:tcW w:w="2547" w:type="dxa"/>
            <w:noWrap/>
            <w:hideMark/>
          </w:tcPr>
          <w:p w14:paraId="17BC5E1C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u w:val="single"/>
                <w:lang w:eastAsia="de-DE"/>
                <w14:ligatures w14:val="none"/>
              </w:rPr>
              <w:t>Quellen:</w:t>
            </w:r>
          </w:p>
        </w:tc>
        <w:tc>
          <w:tcPr>
            <w:tcW w:w="8221" w:type="dxa"/>
            <w:noWrap/>
            <w:hideMark/>
          </w:tcPr>
          <w:p w14:paraId="30731444" w14:textId="77777777" w:rsidR="00A37FAC" w:rsidRPr="00D563A1" w:rsidRDefault="00A37FAC" w:rsidP="005A43BB">
            <w:pPr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 w:rsidRPr="00D563A1"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  <w:t>UVV §§ 12, 20, FwDV 2</w:t>
            </w:r>
          </w:p>
        </w:tc>
      </w:tr>
    </w:tbl>
    <w:p w14:paraId="22980DCD" w14:textId="77777777" w:rsidR="00A37FAC" w:rsidRDefault="00A37FAC"/>
    <w:p w14:paraId="0F29B286" w14:textId="77777777" w:rsidR="00A37FAC" w:rsidRDefault="00A37FAC"/>
    <w:p w14:paraId="1222BE91" w14:textId="59F5816A" w:rsidR="00A37FAC" w:rsidRDefault="00A37FAC">
      <w:r>
        <w:br w:type="page"/>
      </w:r>
    </w:p>
    <w:p w14:paraId="3A7296F3" w14:textId="713FD129" w:rsidR="00A37FAC" w:rsidRPr="00A37FAC" w:rsidRDefault="00A37FAC" w:rsidP="00AB1B6C">
      <w:pPr>
        <w:tabs>
          <w:tab w:val="left" w:pos="3922"/>
        </w:tabs>
        <w:rPr>
          <w:sz w:val="16"/>
          <w:szCs w:val="16"/>
        </w:rPr>
      </w:pPr>
    </w:p>
    <w:tbl>
      <w:tblPr>
        <w:tblW w:w="1076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5383"/>
        <w:gridCol w:w="5384"/>
      </w:tblGrid>
      <w:tr w:rsidR="003D64CB" w:rsidRPr="00185522" w14:paraId="77E9CB9D" w14:textId="77777777" w:rsidTr="008632F9">
        <w:tc>
          <w:tcPr>
            <w:tcW w:w="5383" w:type="dxa"/>
            <w:noWrap/>
          </w:tcPr>
          <w:p w14:paraId="59E75246" w14:textId="23765FC0" w:rsidR="003D64CB" w:rsidRPr="00D563A1" w:rsidRDefault="003D64CB" w:rsidP="008A5A6D">
            <w:pPr>
              <w:jc w:val="center"/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  <w:tc>
          <w:tcPr>
            <w:tcW w:w="5384" w:type="dxa"/>
          </w:tcPr>
          <w:p w14:paraId="1A4C3068" w14:textId="78247D80" w:rsidR="003D64CB" w:rsidRPr="00D563A1" w:rsidRDefault="003D64CB" w:rsidP="008A5A6D">
            <w:pPr>
              <w:jc w:val="center"/>
              <w:rPr>
                <w:rFonts w:asciiTheme="minorHAnsi" w:eastAsia="Times New Roman" w:hAnsiTheme="minorHAnsi" w:cs="Calibri"/>
                <w:color w:val="000000"/>
                <w:kern w:val="0"/>
                <w:sz w:val="18"/>
                <w:szCs w:val="18"/>
                <w:lang w:eastAsia="de-DE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AEF92D6" wp14:editId="4D5A0322">
                  <wp:extent cx="2199485" cy="1440000"/>
                  <wp:effectExtent l="0" t="0" r="0" b="8255"/>
                  <wp:docPr id="5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994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3E9" w:rsidRPr="00185522" w14:paraId="14DB304E" w14:textId="77777777" w:rsidTr="008632F9">
        <w:tc>
          <w:tcPr>
            <w:tcW w:w="5383" w:type="dxa"/>
            <w:noWrap/>
          </w:tcPr>
          <w:p w14:paraId="2512FB33" w14:textId="77777777" w:rsidR="009463E9" w:rsidRDefault="009463E9" w:rsidP="00C1097E">
            <w:pPr>
              <w:rPr>
                <w:noProof/>
              </w:rPr>
            </w:pPr>
            <w:r>
              <w:rPr>
                <w:noProof/>
              </w:rPr>
              <w:t>7 Handgriffe Maschinist, 1. Teil:</w:t>
            </w:r>
          </w:p>
        </w:tc>
        <w:tc>
          <w:tcPr>
            <w:tcW w:w="5384" w:type="dxa"/>
          </w:tcPr>
          <w:p w14:paraId="643BA8DE" w14:textId="77777777" w:rsidR="009463E9" w:rsidRDefault="009463E9" w:rsidP="00C1097E">
            <w:pPr>
              <w:rPr>
                <w:noProof/>
              </w:rPr>
            </w:pPr>
            <w:r>
              <w:rPr>
                <w:noProof/>
              </w:rPr>
              <w:t>1. Kontrolle des Tankinhaltes</w:t>
            </w:r>
          </w:p>
          <w:p w14:paraId="5FCA4894" w14:textId="77777777" w:rsidR="009463E9" w:rsidRDefault="009463E9" w:rsidP="00C1097E">
            <w:pPr>
              <w:rPr>
                <w:noProof/>
              </w:rPr>
            </w:pPr>
            <w:r>
              <w:rPr>
                <w:noProof/>
              </w:rPr>
              <w:t>2. Kupplung ausrücken (Leerlauf)</w:t>
            </w:r>
          </w:p>
          <w:p w14:paraId="6E4F403C" w14:textId="77777777" w:rsidR="009463E9" w:rsidRDefault="009463E9" w:rsidP="00C1097E">
            <w:pPr>
              <w:rPr>
                <w:noProof/>
              </w:rPr>
            </w:pPr>
            <w:r>
              <w:rPr>
                <w:noProof/>
              </w:rPr>
              <w:t>3. Anwerfen des Fahrzeugmotors</w:t>
            </w:r>
          </w:p>
          <w:p w14:paraId="71604244" w14:textId="77777777" w:rsidR="009463E9" w:rsidRDefault="009463E9" w:rsidP="00C1097E">
            <w:pPr>
              <w:rPr>
                <w:noProof/>
              </w:rPr>
            </w:pPr>
            <w:r>
              <w:rPr>
                <w:noProof/>
              </w:rPr>
              <w:t>4. An E-Stelle: Kupplung ausrücken (Leerlauf)</w:t>
            </w:r>
          </w:p>
        </w:tc>
      </w:tr>
      <w:tr w:rsidR="008A5A6D" w:rsidRPr="00185522" w14:paraId="6B204E9B" w14:textId="77777777" w:rsidTr="008632F9">
        <w:tc>
          <w:tcPr>
            <w:tcW w:w="5383" w:type="dxa"/>
            <w:noWrap/>
          </w:tcPr>
          <w:p w14:paraId="3E38E927" w14:textId="13B11694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Maschinist sitzt in Fahrzeug:</w:t>
            </w:r>
          </w:p>
        </w:tc>
        <w:tc>
          <w:tcPr>
            <w:tcW w:w="5384" w:type="dxa"/>
          </w:tcPr>
          <w:p w14:paraId="28554AB8" w14:textId="77777777" w:rsidR="008A5A6D" w:rsidRDefault="008A5A6D" w:rsidP="007472C9">
            <w:pPr>
              <w:rPr>
                <w:noProof/>
              </w:rPr>
            </w:pPr>
          </w:p>
        </w:tc>
      </w:tr>
      <w:tr w:rsidR="008A5A6D" w:rsidRPr="00185522" w14:paraId="68E55E4F" w14:textId="77777777" w:rsidTr="008632F9">
        <w:tc>
          <w:tcPr>
            <w:tcW w:w="5383" w:type="dxa"/>
            <w:noWrap/>
          </w:tcPr>
          <w:p w14:paraId="363B0CB0" w14:textId="4CF7923A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Sicheres Absitzen</w:t>
            </w:r>
          </w:p>
        </w:tc>
        <w:tc>
          <w:tcPr>
            <w:tcW w:w="5384" w:type="dxa"/>
          </w:tcPr>
          <w:p w14:paraId="12628718" w14:textId="50B1A8D7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Abprotzen der Haspeln</w:t>
            </w:r>
          </w:p>
        </w:tc>
      </w:tr>
      <w:tr w:rsidR="008A5A6D" w:rsidRPr="00185522" w14:paraId="39A81A5A" w14:textId="77777777" w:rsidTr="008632F9">
        <w:tc>
          <w:tcPr>
            <w:tcW w:w="5383" w:type="dxa"/>
            <w:noWrap/>
          </w:tcPr>
          <w:p w14:paraId="7E4EC2D6" w14:textId="36BBD933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7 Handgriffe Maschinist, 2. Teil:</w:t>
            </w:r>
          </w:p>
        </w:tc>
        <w:tc>
          <w:tcPr>
            <w:tcW w:w="5384" w:type="dxa"/>
          </w:tcPr>
          <w:p w14:paraId="2E9588A6" w14:textId="04E339F3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5. Schließen der Niederschraubventile</w:t>
            </w:r>
          </w:p>
        </w:tc>
      </w:tr>
      <w:tr w:rsidR="008A5A6D" w:rsidRPr="00185522" w14:paraId="696ACB2C" w14:textId="77777777" w:rsidTr="008632F9">
        <w:tc>
          <w:tcPr>
            <w:tcW w:w="5383" w:type="dxa"/>
            <w:noWrap/>
          </w:tcPr>
          <w:p w14:paraId="5AA1393C" w14:textId="77777777" w:rsidR="008A5A6D" w:rsidRDefault="008A5A6D" w:rsidP="007472C9">
            <w:pPr>
              <w:rPr>
                <w:noProof/>
              </w:rPr>
            </w:pPr>
          </w:p>
        </w:tc>
        <w:tc>
          <w:tcPr>
            <w:tcW w:w="5384" w:type="dxa"/>
          </w:tcPr>
          <w:p w14:paraId="761D9F07" w14:textId="7340189F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6. Entfernen der Blindkupplungen</w:t>
            </w:r>
          </w:p>
        </w:tc>
      </w:tr>
      <w:tr w:rsidR="008A5A6D" w:rsidRPr="00185522" w14:paraId="0CC1C69F" w14:textId="77777777" w:rsidTr="008632F9">
        <w:tc>
          <w:tcPr>
            <w:tcW w:w="5383" w:type="dxa"/>
            <w:noWrap/>
          </w:tcPr>
          <w:p w14:paraId="36523D68" w14:textId="77777777" w:rsidR="008A5A6D" w:rsidRDefault="008A5A6D" w:rsidP="007472C9">
            <w:pPr>
              <w:rPr>
                <w:noProof/>
              </w:rPr>
            </w:pPr>
          </w:p>
        </w:tc>
        <w:tc>
          <w:tcPr>
            <w:tcW w:w="5384" w:type="dxa"/>
          </w:tcPr>
          <w:p w14:paraId="0C0A934E" w14:textId="544311F1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7. Schließen des Ablaufhahnes</w:t>
            </w:r>
          </w:p>
        </w:tc>
      </w:tr>
      <w:tr w:rsidR="008A5A6D" w:rsidRPr="00185522" w14:paraId="527010F4" w14:textId="77777777" w:rsidTr="008632F9">
        <w:tc>
          <w:tcPr>
            <w:tcW w:w="5383" w:type="dxa"/>
            <w:noWrap/>
          </w:tcPr>
          <w:p w14:paraId="2D27264F" w14:textId="7A67F4CB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Wasserentnahme über Tank:</w:t>
            </w:r>
          </w:p>
        </w:tc>
        <w:tc>
          <w:tcPr>
            <w:tcW w:w="5384" w:type="dxa"/>
          </w:tcPr>
          <w:p w14:paraId="51F58159" w14:textId="757DAD72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Schnellangriffseinrichtung in Betrieb nehme</w:t>
            </w:r>
            <w:r>
              <w:rPr>
                <w:noProof/>
              </w:rPr>
              <w:t>n</w:t>
            </w:r>
          </w:p>
        </w:tc>
      </w:tr>
      <w:tr w:rsidR="008A5A6D" w:rsidRPr="00185522" w14:paraId="5D883DD4" w14:textId="77777777" w:rsidTr="008632F9">
        <w:tc>
          <w:tcPr>
            <w:tcW w:w="5383" w:type="dxa"/>
            <w:noWrap/>
          </w:tcPr>
          <w:p w14:paraId="17567AC2" w14:textId="77777777" w:rsidR="008A5A6D" w:rsidRDefault="008A5A6D" w:rsidP="007472C9">
            <w:pPr>
              <w:rPr>
                <w:noProof/>
              </w:rPr>
            </w:pPr>
          </w:p>
        </w:tc>
        <w:tc>
          <w:tcPr>
            <w:tcW w:w="5384" w:type="dxa"/>
          </w:tcPr>
          <w:p w14:paraId="6BB017A6" w14:textId="5E326B0E" w:rsidR="008A5A6D" w:rsidRDefault="007472C9" w:rsidP="007472C9">
            <w:pPr>
              <w:rPr>
                <w:noProof/>
              </w:rPr>
            </w:pPr>
            <w:r>
              <w:rPr>
                <w:noProof/>
              </w:rPr>
              <w:t>Wasserabgabe bis an Verteiler</w:t>
            </w:r>
          </w:p>
        </w:tc>
      </w:tr>
      <w:tr w:rsidR="008A5A6D" w:rsidRPr="00185522" w14:paraId="462E4D32" w14:textId="77777777" w:rsidTr="008632F9">
        <w:tc>
          <w:tcPr>
            <w:tcW w:w="5383" w:type="dxa"/>
            <w:noWrap/>
          </w:tcPr>
          <w:p w14:paraId="7F447F34" w14:textId="3E28E151" w:rsidR="008A5A6D" w:rsidRDefault="007D4607" w:rsidP="007472C9">
            <w:pPr>
              <w:rPr>
                <w:noProof/>
              </w:rPr>
            </w:pPr>
            <w:r>
              <w:rPr>
                <w:noProof/>
              </w:rPr>
              <w:t>Umschalten von Tankbetrieb auf externe Wasserversorgung</w:t>
            </w:r>
          </w:p>
        </w:tc>
        <w:tc>
          <w:tcPr>
            <w:tcW w:w="5384" w:type="dxa"/>
          </w:tcPr>
          <w:p w14:paraId="01D0E6AE" w14:textId="77777777" w:rsidR="008A5A6D" w:rsidRDefault="008A5A6D" w:rsidP="007472C9">
            <w:pPr>
              <w:rPr>
                <w:noProof/>
              </w:rPr>
            </w:pPr>
          </w:p>
        </w:tc>
      </w:tr>
      <w:tr w:rsidR="008A5A6D" w:rsidRPr="00185522" w14:paraId="48A3A78C" w14:textId="77777777" w:rsidTr="008632F9">
        <w:tc>
          <w:tcPr>
            <w:tcW w:w="5383" w:type="dxa"/>
            <w:noWrap/>
          </w:tcPr>
          <w:p w14:paraId="2DF1870F" w14:textId="19444613" w:rsidR="008A5A6D" w:rsidRDefault="00D25B8C" w:rsidP="007472C9">
            <w:pPr>
              <w:rPr>
                <w:noProof/>
              </w:rPr>
            </w:pPr>
            <w:r>
              <w:rPr>
                <w:noProof/>
              </w:rPr>
              <w:t>Wasserversorgung über Hydrant:</w:t>
            </w:r>
          </w:p>
        </w:tc>
        <w:tc>
          <w:tcPr>
            <w:tcW w:w="5384" w:type="dxa"/>
          </w:tcPr>
          <w:p w14:paraId="25D71DEC" w14:textId="22DD255C" w:rsidR="008A5A6D" w:rsidRDefault="00D25B8C" w:rsidP="007472C9">
            <w:pPr>
              <w:rPr>
                <w:noProof/>
              </w:rPr>
            </w:pPr>
            <w:r>
              <w:rPr>
                <w:noProof/>
              </w:rPr>
              <w:t>Wasserabgabe bis Verteiler</w:t>
            </w:r>
          </w:p>
        </w:tc>
      </w:tr>
      <w:tr w:rsidR="008A5A6D" w:rsidRPr="00185522" w14:paraId="1FE5A629" w14:textId="77777777" w:rsidTr="008632F9">
        <w:tc>
          <w:tcPr>
            <w:tcW w:w="5383" w:type="dxa"/>
            <w:noWrap/>
          </w:tcPr>
          <w:p w14:paraId="7F6B32BE" w14:textId="62FC7375" w:rsidR="008A5A6D" w:rsidRDefault="00D25B8C" w:rsidP="007472C9">
            <w:pPr>
              <w:rPr>
                <w:noProof/>
              </w:rPr>
            </w:pPr>
            <w:r>
              <w:rPr>
                <w:noProof/>
              </w:rPr>
              <w:t>Wasserversorgung über Saugleitung:</w:t>
            </w:r>
          </w:p>
        </w:tc>
        <w:tc>
          <w:tcPr>
            <w:tcW w:w="5384" w:type="dxa"/>
          </w:tcPr>
          <w:p w14:paraId="4E86AE9D" w14:textId="718BCE19" w:rsidR="008A5A6D" w:rsidRDefault="00D25B8C" w:rsidP="007472C9">
            <w:pPr>
              <w:rPr>
                <w:noProof/>
              </w:rPr>
            </w:pPr>
            <w:r>
              <w:rPr>
                <w:noProof/>
              </w:rPr>
              <w:t>Ansaugen</w:t>
            </w:r>
            <w:r>
              <w:rPr>
                <w:noProof/>
              </w:rPr>
              <w:br/>
              <w:t>Wasserabgabe bis Verteiler</w:t>
            </w:r>
          </w:p>
        </w:tc>
      </w:tr>
      <w:tr w:rsidR="008A5A6D" w:rsidRPr="00185522" w14:paraId="1D72734C" w14:textId="77777777" w:rsidTr="008632F9">
        <w:tc>
          <w:tcPr>
            <w:tcW w:w="5383" w:type="dxa"/>
            <w:noWrap/>
          </w:tcPr>
          <w:p w14:paraId="4EF81757" w14:textId="5535D53B" w:rsidR="008A5A6D" w:rsidRDefault="00D25B8C" w:rsidP="007472C9">
            <w:pPr>
              <w:rPr>
                <w:noProof/>
              </w:rPr>
            </w:pPr>
            <w:r>
              <w:rPr>
                <w:noProof/>
              </w:rPr>
              <w:t>Fahrzeug fahrbereit machen</w:t>
            </w:r>
          </w:p>
        </w:tc>
        <w:tc>
          <w:tcPr>
            <w:tcW w:w="5384" w:type="dxa"/>
          </w:tcPr>
          <w:p w14:paraId="1EA43ADA" w14:textId="77777777" w:rsidR="008A5A6D" w:rsidRDefault="008A5A6D" w:rsidP="007472C9">
            <w:pPr>
              <w:rPr>
                <w:noProof/>
              </w:rPr>
            </w:pPr>
          </w:p>
        </w:tc>
      </w:tr>
    </w:tbl>
    <w:p w14:paraId="72C7BFFA" w14:textId="77777777" w:rsidR="007304DB" w:rsidRDefault="007304DB"/>
    <w:sectPr w:rsidR="007304DB" w:rsidSect="008E32E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567" w:bottom="567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4C156" w14:textId="77777777" w:rsidR="0094754E" w:rsidRDefault="0094754E" w:rsidP="00C91B2F">
      <w:r>
        <w:separator/>
      </w:r>
    </w:p>
  </w:endnote>
  <w:endnote w:type="continuationSeparator" w:id="0">
    <w:p w14:paraId="5BA33AD5" w14:textId="77777777" w:rsidR="0094754E" w:rsidRDefault="0094754E" w:rsidP="00C9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773" w:type="dxa"/>
      <w:shd w:val="clear" w:color="auto" w:fill="FFFF00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838"/>
      <w:gridCol w:w="1701"/>
      <w:gridCol w:w="5954"/>
      <w:gridCol w:w="1280"/>
    </w:tblGrid>
    <w:tr w:rsidR="00CA6F08" w:rsidRPr="008E32E3" w14:paraId="1E195397" w14:textId="77777777" w:rsidTr="0007449D">
      <w:tc>
        <w:tcPr>
          <w:tcW w:w="1838" w:type="dxa"/>
          <w:shd w:val="clear" w:color="auto" w:fill="FFFF00"/>
          <w:vAlign w:val="center"/>
        </w:tcPr>
        <w:p w14:paraId="6C15E827" w14:textId="70B34295" w:rsidR="00CA6F08" w:rsidRPr="008E32E3" w:rsidRDefault="00CD6B8C" w:rsidP="0007449D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>Autor: N.N.</w:t>
          </w:r>
        </w:p>
      </w:tc>
      <w:tc>
        <w:tcPr>
          <w:tcW w:w="1701" w:type="dxa"/>
          <w:shd w:val="clear" w:color="auto" w:fill="FFFF00"/>
          <w:vAlign w:val="center"/>
        </w:tcPr>
        <w:p w14:paraId="1F781C07" w14:textId="50EF16B7" w:rsidR="00CA6F08" w:rsidRPr="008E32E3" w:rsidRDefault="004C3E85" w:rsidP="00CA6F08">
          <w:pPr>
            <w:pStyle w:val="Kopfzeile"/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Stand: 11/2025</w:t>
          </w:r>
        </w:p>
      </w:tc>
      <w:tc>
        <w:tcPr>
          <w:tcW w:w="5954" w:type="dxa"/>
          <w:shd w:val="clear" w:color="auto" w:fill="FFFF00"/>
          <w:vAlign w:val="center"/>
        </w:tcPr>
        <w:p w14:paraId="5DD7F5C2" w14:textId="06C9C498" w:rsidR="00CA6F08" w:rsidRPr="008E32E3" w:rsidRDefault="00185522" w:rsidP="00CA6F08">
          <w:pPr>
            <w:pStyle w:val="Kopfzeile"/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Feuerwehr Groß-Rohrheim (</w:t>
          </w: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 xml:space="preserve"> FILENAME \* MERGEFORMAT </w:instrText>
          </w:r>
          <w:r>
            <w:rPr>
              <w:sz w:val="14"/>
              <w:szCs w:val="14"/>
            </w:rPr>
            <w:fldChar w:fldCharType="separate"/>
          </w:r>
          <w:r w:rsidR="00584867">
            <w:rPr>
              <w:noProof/>
              <w:sz w:val="14"/>
              <w:szCs w:val="14"/>
            </w:rPr>
            <w:t>Modul X 00_MASTER-Blatt.docx</w:t>
          </w:r>
          <w:r>
            <w:rPr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>)</w:t>
          </w:r>
        </w:p>
      </w:tc>
      <w:tc>
        <w:tcPr>
          <w:tcW w:w="1280" w:type="dxa"/>
          <w:shd w:val="clear" w:color="auto" w:fill="FFFF00"/>
          <w:vAlign w:val="center"/>
        </w:tcPr>
        <w:p w14:paraId="40FBFCAD" w14:textId="3E3E301D" w:rsidR="00CA6F08" w:rsidRPr="008E32E3" w:rsidRDefault="008E32E3" w:rsidP="00CA6F08">
          <w:pPr>
            <w:pStyle w:val="Kopfzeile"/>
            <w:jc w:val="right"/>
            <w:rPr>
              <w:sz w:val="14"/>
              <w:szCs w:val="14"/>
            </w:rPr>
          </w:pPr>
          <w:r w:rsidRPr="008E32E3">
            <w:rPr>
              <w:sz w:val="14"/>
              <w:szCs w:val="14"/>
            </w:rPr>
            <w:t xml:space="preserve">Seite </w:t>
          </w:r>
          <w:r w:rsidRPr="008E32E3">
            <w:rPr>
              <w:b/>
              <w:bCs/>
              <w:sz w:val="14"/>
              <w:szCs w:val="14"/>
            </w:rPr>
            <w:fldChar w:fldCharType="begin"/>
          </w:r>
          <w:r w:rsidRPr="008E32E3">
            <w:rPr>
              <w:b/>
              <w:bCs/>
              <w:sz w:val="14"/>
              <w:szCs w:val="14"/>
            </w:rPr>
            <w:instrText>PAGE  \* Arabic  \* MERGEFORMAT</w:instrText>
          </w:r>
          <w:r w:rsidRPr="008E32E3">
            <w:rPr>
              <w:b/>
              <w:bCs/>
              <w:sz w:val="14"/>
              <w:szCs w:val="14"/>
            </w:rPr>
            <w:fldChar w:fldCharType="separate"/>
          </w:r>
          <w:r w:rsidRPr="008E32E3">
            <w:rPr>
              <w:b/>
              <w:bCs/>
              <w:sz w:val="14"/>
              <w:szCs w:val="14"/>
            </w:rPr>
            <w:t>1</w:t>
          </w:r>
          <w:r w:rsidRPr="008E32E3">
            <w:rPr>
              <w:b/>
              <w:bCs/>
              <w:sz w:val="14"/>
              <w:szCs w:val="14"/>
            </w:rPr>
            <w:fldChar w:fldCharType="end"/>
          </w:r>
          <w:r w:rsidRPr="008E32E3">
            <w:rPr>
              <w:sz w:val="14"/>
              <w:szCs w:val="14"/>
            </w:rPr>
            <w:t xml:space="preserve"> von </w:t>
          </w:r>
          <w:r w:rsidRPr="008E32E3">
            <w:rPr>
              <w:b/>
              <w:bCs/>
              <w:sz w:val="14"/>
              <w:szCs w:val="14"/>
            </w:rPr>
            <w:fldChar w:fldCharType="begin"/>
          </w:r>
          <w:r w:rsidRPr="008E32E3">
            <w:rPr>
              <w:b/>
              <w:bCs/>
              <w:sz w:val="14"/>
              <w:szCs w:val="14"/>
            </w:rPr>
            <w:instrText>NUMPAGES  \* Arabic  \* MERGEFORMAT</w:instrText>
          </w:r>
          <w:r w:rsidRPr="008E32E3">
            <w:rPr>
              <w:b/>
              <w:bCs/>
              <w:sz w:val="14"/>
              <w:szCs w:val="14"/>
            </w:rPr>
            <w:fldChar w:fldCharType="separate"/>
          </w:r>
          <w:r w:rsidRPr="008E32E3">
            <w:rPr>
              <w:b/>
              <w:bCs/>
              <w:sz w:val="14"/>
              <w:szCs w:val="14"/>
            </w:rPr>
            <w:t>2</w:t>
          </w:r>
          <w:r w:rsidRPr="008E32E3">
            <w:rPr>
              <w:b/>
              <w:bCs/>
              <w:sz w:val="14"/>
              <w:szCs w:val="14"/>
            </w:rPr>
            <w:fldChar w:fldCharType="end"/>
          </w:r>
        </w:p>
      </w:tc>
    </w:tr>
  </w:tbl>
  <w:p w14:paraId="3CF661C3" w14:textId="77777777" w:rsidR="00CA6F08" w:rsidRPr="00CA6F08" w:rsidRDefault="00CA6F08" w:rsidP="00777C20">
    <w:pPr>
      <w:pStyle w:val="Fuzeile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64ADD" w14:textId="77777777" w:rsidR="0094754E" w:rsidRDefault="0094754E" w:rsidP="00C91B2F">
      <w:r>
        <w:separator/>
      </w:r>
    </w:p>
  </w:footnote>
  <w:footnote w:type="continuationSeparator" w:id="0">
    <w:p w14:paraId="07B79679" w14:textId="77777777" w:rsidR="0094754E" w:rsidRDefault="0094754E" w:rsidP="00C9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4E31C" w14:textId="155594D6" w:rsidR="00C91B2F" w:rsidRDefault="00000000">
    <w:pPr>
      <w:pStyle w:val="Kopfzeile"/>
    </w:pPr>
    <w:r>
      <w:rPr>
        <w:noProof/>
      </w:rPr>
      <w:pict w14:anchorId="0F3B9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471735" o:spid="_x0000_s1026" type="#_x0000_t75" style="position:absolute;margin-left:0;margin-top:0;width:453.4pt;height:453.4pt;z-index:-251657216;mso-position-horizontal:center;mso-position-horizontal-relative:margin;mso-position-vertical:center;mso-position-vertical-relative:margin" o:allowincell="f">
          <v:imagedata r:id="rId1" o:title="FFGR-Logo-WZ-FFG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773" w:type="dxa"/>
      <w:shd w:val="clear" w:color="auto" w:fill="FFFF00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530"/>
      <w:gridCol w:w="1531"/>
      <w:gridCol w:w="3313"/>
      <w:gridCol w:w="4399"/>
    </w:tblGrid>
    <w:tr w:rsidR="00C91B2F" w14:paraId="05700A2A" w14:textId="77777777" w:rsidTr="004C3E85">
      <w:tc>
        <w:tcPr>
          <w:tcW w:w="1530" w:type="dxa"/>
          <w:shd w:val="clear" w:color="auto" w:fill="FFFF00"/>
          <w:vAlign w:val="center"/>
        </w:tcPr>
        <w:p w14:paraId="0FB0BD49" w14:textId="050CFFFD" w:rsidR="00C91B2F" w:rsidRDefault="00C91B2F" w:rsidP="00C91B2F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 wp14:anchorId="5EC54CF9" wp14:editId="58ABBF5A">
                <wp:extent cx="360000" cy="360000"/>
                <wp:effectExtent l="0" t="0" r="2540" b="2540"/>
                <wp:docPr id="1553264639" name="Grafik 1" descr="Ein Bild, das Text, Grafiken, Logo, Symbo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3264639" name="Grafik 1" descr="Ein Bild, das Text, Grafiken, Logo, Symbol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shd w:val="clear" w:color="auto" w:fill="FFFF00"/>
          <w:vAlign w:val="center"/>
        </w:tcPr>
        <w:p w14:paraId="6952927F" w14:textId="5DB3AAF5" w:rsidR="00C91B2F" w:rsidRPr="00CA6F08" w:rsidRDefault="00C91B2F" w:rsidP="00C91B2F">
          <w:pPr>
            <w:pStyle w:val="Kopfzeile"/>
            <w:jc w:val="center"/>
            <w:rPr>
              <w:b/>
              <w:bCs/>
            </w:rPr>
          </w:pPr>
          <w:r w:rsidRPr="00CA6F08">
            <w:rPr>
              <w:b/>
              <w:bCs/>
            </w:rPr>
            <w:t>Modul 1</w:t>
          </w:r>
        </w:p>
      </w:tc>
      <w:tc>
        <w:tcPr>
          <w:tcW w:w="3313" w:type="dxa"/>
          <w:shd w:val="clear" w:color="auto" w:fill="FFFF00"/>
          <w:vAlign w:val="center"/>
        </w:tcPr>
        <w:p w14:paraId="1FCB0348" w14:textId="75377737" w:rsidR="00C91B2F" w:rsidRPr="00CA6F08" w:rsidRDefault="00C91B2F" w:rsidP="00C91B2F">
          <w:pPr>
            <w:pStyle w:val="Kopfzeile"/>
            <w:jc w:val="center"/>
            <w:rPr>
              <w:b/>
              <w:bCs/>
            </w:rPr>
          </w:pPr>
          <w:r w:rsidRPr="00CA6F08">
            <w:rPr>
              <w:b/>
              <w:bCs/>
            </w:rPr>
            <w:t>Geräte- &amp; Fahrzeugkunde</w:t>
          </w:r>
        </w:p>
      </w:tc>
      <w:tc>
        <w:tcPr>
          <w:tcW w:w="4399" w:type="dxa"/>
          <w:shd w:val="clear" w:color="auto" w:fill="FFFF00"/>
          <w:vAlign w:val="center"/>
        </w:tcPr>
        <w:p w14:paraId="4A499F46" w14:textId="00FD8FF5" w:rsidR="00C91B2F" w:rsidRDefault="004C3E85" w:rsidP="00C91B2F">
          <w:pPr>
            <w:pStyle w:val="Kopfzeile"/>
            <w:jc w:val="right"/>
          </w:pPr>
          <w:r>
            <w:t>Konkretes Thema</w:t>
          </w:r>
        </w:p>
      </w:tc>
    </w:tr>
  </w:tbl>
  <w:p w14:paraId="4F7672DF" w14:textId="77777777" w:rsidR="004204F1" w:rsidRDefault="004204F1">
    <w:pPr>
      <w:pStyle w:val="Kopfzeile"/>
      <w:rPr>
        <w:sz w:val="10"/>
        <w:szCs w:val="10"/>
      </w:rPr>
    </w:pPr>
  </w:p>
  <w:tbl>
    <w:tblPr>
      <w:tblStyle w:val="Tabellenraster"/>
      <w:tblW w:w="10773" w:type="dxa"/>
      <w:shd w:val="clear" w:color="auto" w:fill="00B0F0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530"/>
      <w:gridCol w:w="1531"/>
      <w:gridCol w:w="3313"/>
      <w:gridCol w:w="4399"/>
    </w:tblGrid>
    <w:tr w:rsidR="004204F1" w14:paraId="7B103AD2" w14:textId="77777777" w:rsidTr="004204F1">
      <w:tc>
        <w:tcPr>
          <w:tcW w:w="1530" w:type="dxa"/>
          <w:shd w:val="clear" w:color="auto" w:fill="00B0F0"/>
          <w:vAlign w:val="center"/>
        </w:tcPr>
        <w:p w14:paraId="0E21B4C6" w14:textId="77777777" w:rsidR="004204F1" w:rsidRDefault="004204F1" w:rsidP="004204F1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 wp14:anchorId="38AD926F" wp14:editId="75D787CF">
                <wp:extent cx="360000" cy="360000"/>
                <wp:effectExtent l="0" t="0" r="2540" b="2540"/>
                <wp:docPr id="1807660332" name="Grafik 1" descr="Ein Bild, das Text, Grafiken, Logo, Symbo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3264639" name="Grafik 1" descr="Ein Bild, das Text, Grafiken, Logo, Symbol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shd w:val="clear" w:color="auto" w:fill="00B0F0"/>
          <w:vAlign w:val="center"/>
        </w:tcPr>
        <w:p w14:paraId="3E20C8A7" w14:textId="2980C014" w:rsidR="004204F1" w:rsidRPr="00CA6F08" w:rsidRDefault="004204F1" w:rsidP="004204F1">
          <w:pPr>
            <w:pStyle w:val="Kopfzeile"/>
            <w:jc w:val="center"/>
            <w:rPr>
              <w:b/>
              <w:bCs/>
            </w:rPr>
          </w:pPr>
          <w:r w:rsidRPr="00CA6F08">
            <w:rPr>
              <w:b/>
              <w:bCs/>
            </w:rPr>
            <w:t xml:space="preserve">Modul </w:t>
          </w:r>
          <w:r>
            <w:rPr>
              <w:b/>
              <w:bCs/>
            </w:rPr>
            <w:t>2</w:t>
          </w:r>
        </w:p>
      </w:tc>
      <w:tc>
        <w:tcPr>
          <w:tcW w:w="3313" w:type="dxa"/>
          <w:shd w:val="clear" w:color="auto" w:fill="00B0F0"/>
          <w:vAlign w:val="center"/>
        </w:tcPr>
        <w:p w14:paraId="0ABE7567" w14:textId="7A9D7D4D" w:rsidR="004204F1" w:rsidRPr="00CA6F08" w:rsidRDefault="004204F1" w:rsidP="004204F1">
          <w:pPr>
            <w:pStyle w:val="Kopfzeile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Übungen </w:t>
          </w:r>
          <w:r w:rsidRPr="00CA6F08">
            <w:rPr>
              <w:b/>
              <w:bCs/>
            </w:rPr>
            <w:t xml:space="preserve">&amp; </w:t>
          </w:r>
          <w:r>
            <w:rPr>
              <w:b/>
              <w:bCs/>
            </w:rPr>
            <w:t>Szenarien</w:t>
          </w:r>
        </w:p>
      </w:tc>
      <w:tc>
        <w:tcPr>
          <w:tcW w:w="4399" w:type="dxa"/>
          <w:shd w:val="clear" w:color="auto" w:fill="00B0F0"/>
          <w:vAlign w:val="center"/>
        </w:tcPr>
        <w:p w14:paraId="47AAB5E0" w14:textId="77777777" w:rsidR="004204F1" w:rsidRDefault="004204F1" w:rsidP="004204F1">
          <w:pPr>
            <w:pStyle w:val="Kopfzeile"/>
            <w:jc w:val="right"/>
          </w:pPr>
          <w:r>
            <w:t>Konkretes Thema</w:t>
          </w:r>
        </w:p>
      </w:tc>
    </w:tr>
  </w:tbl>
  <w:p w14:paraId="497FCD70" w14:textId="77777777" w:rsidR="004204F1" w:rsidRDefault="004204F1">
    <w:pPr>
      <w:pStyle w:val="Kopfzeile"/>
      <w:rPr>
        <w:sz w:val="10"/>
        <w:szCs w:val="10"/>
      </w:rPr>
    </w:pPr>
  </w:p>
  <w:tbl>
    <w:tblPr>
      <w:tblStyle w:val="Tabellenraster"/>
      <w:tblW w:w="10773" w:type="dxa"/>
      <w:shd w:val="clear" w:color="auto" w:fill="EE0000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530"/>
      <w:gridCol w:w="1531"/>
      <w:gridCol w:w="3313"/>
      <w:gridCol w:w="4399"/>
    </w:tblGrid>
    <w:tr w:rsidR="004204F1" w14:paraId="4F7B59B9" w14:textId="77777777" w:rsidTr="004204F1">
      <w:tc>
        <w:tcPr>
          <w:tcW w:w="1530" w:type="dxa"/>
          <w:shd w:val="clear" w:color="auto" w:fill="EE0000"/>
          <w:vAlign w:val="center"/>
        </w:tcPr>
        <w:p w14:paraId="46F917A1" w14:textId="77777777" w:rsidR="004204F1" w:rsidRDefault="004204F1" w:rsidP="004204F1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 wp14:anchorId="4A2DFDDA" wp14:editId="61706065">
                <wp:extent cx="360000" cy="360000"/>
                <wp:effectExtent l="0" t="0" r="2540" b="2540"/>
                <wp:docPr id="338632375" name="Grafik 1" descr="Ein Bild, das Text, Grafiken, Logo, Symbo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3264639" name="Grafik 1" descr="Ein Bild, das Text, Grafiken, Logo, Symbol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shd w:val="clear" w:color="auto" w:fill="EE0000"/>
          <w:vAlign w:val="center"/>
        </w:tcPr>
        <w:p w14:paraId="5D0C6270" w14:textId="54012A7F" w:rsidR="004204F1" w:rsidRPr="00CA6F08" w:rsidRDefault="004204F1" w:rsidP="004204F1">
          <w:pPr>
            <w:pStyle w:val="Kopfzeile"/>
            <w:jc w:val="center"/>
            <w:rPr>
              <w:b/>
              <w:bCs/>
            </w:rPr>
          </w:pPr>
          <w:r w:rsidRPr="00CA6F08">
            <w:rPr>
              <w:b/>
              <w:bCs/>
            </w:rPr>
            <w:t xml:space="preserve">Modul </w:t>
          </w:r>
          <w:r>
            <w:rPr>
              <w:b/>
              <w:bCs/>
            </w:rPr>
            <w:t>3</w:t>
          </w:r>
        </w:p>
      </w:tc>
      <w:tc>
        <w:tcPr>
          <w:tcW w:w="3313" w:type="dxa"/>
          <w:shd w:val="clear" w:color="auto" w:fill="EE0000"/>
          <w:vAlign w:val="center"/>
        </w:tcPr>
        <w:p w14:paraId="3F29528E" w14:textId="470A3BCA" w:rsidR="004204F1" w:rsidRPr="00CA6F08" w:rsidRDefault="004204F1" w:rsidP="004204F1">
          <w:pPr>
            <w:pStyle w:val="Kopfzeile"/>
            <w:jc w:val="center"/>
            <w:rPr>
              <w:b/>
              <w:bCs/>
            </w:rPr>
          </w:pPr>
          <w:r>
            <w:rPr>
              <w:b/>
              <w:bCs/>
            </w:rPr>
            <w:t>Objektkunde</w:t>
          </w:r>
        </w:p>
      </w:tc>
      <w:tc>
        <w:tcPr>
          <w:tcW w:w="4399" w:type="dxa"/>
          <w:shd w:val="clear" w:color="auto" w:fill="EE0000"/>
          <w:vAlign w:val="center"/>
        </w:tcPr>
        <w:p w14:paraId="2F50F2B2" w14:textId="77777777" w:rsidR="004204F1" w:rsidRDefault="004204F1" w:rsidP="004204F1">
          <w:pPr>
            <w:pStyle w:val="Kopfzeile"/>
            <w:jc w:val="right"/>
          </w:pPr>
          <w:r>
            <w:t>Konkretes Thema</w:t>
          </w:r>
        </w:p>
      </w:tc>
    </w:tr>
  </w:tbl>
  <w:p w14:paraId="4715C52A" w14:textId="77777777" w:rsidR="006441E9" w:rsidRDefault="006441E9">
    <w:pPr>
      <w:pStyle w:val="Kopfzeile"/>
      <w:rPr>
        <w:sz w:val="10"/>
        <w:szCs w:val="10"/>
      </w:rPr>
    </w:pPr>
  </w:p>
  <w:p w14:paraId="6899B390" w14:textId="3B3B79A4" w:rsidR="006441E9" w:rsidRDefault="006441E9">
    <w:pPr>
      <w:pStyle w:val="Kopfzeile"/>
      <w:rPr>
        <w:rFonts w:asciiTheme="minorHAnsi" w:eastAsia="Times New Roman" w:hAnsiTheme="minorHAnsi" w:cs="Calibri"/>
        <w:b/>
        <w:bCs/>
        <w:color w:val="000000"/>
        <w:kern w:val="0"/>
        <w:sz w:val="40"/>
        <w:szCs w:val="40"/>
        <w:lang w:eastAsia="de-DE"/>
        <w14:ligatures w14:val="none"/>
      </w:rPr>
    </w:pPr>
    <w:r w:rsidRPr="00D563A1">
      <w:rPr>
        <w:rFonts w:asciiTheme="minorHAnsi" w:eastAsia="Times New Roman" w:hAnsiTheme="minorHAnsi" w:cs="Calibri"/>
        <w:b/>
        <w:bCs/>
        <w:color w:val="000000"/>
        <w:kern w:val="0"/>
        <w:sz w:val="40"/>
        <w:szCs w:val="40"/>
        <w:lang w:eastAsia="de-DE"/>
        <w14:ligatures w14:val="none"/>
      </w:rPr>
      <w:t xml:space="preserve">THEMA </w:t>
    </w:r>
    <w:r>
      <w:rPr>
        <w:rFonts w:asciiTheme="minorHAnsi" w:eastAsia="Times New Roman" w:hAnsiTheme="minorHAnsi" w:cs="Calibri"/>
        <w:b/>
        <w:bCs/>
        <w:color w:val="000000"/>
        <w:kern w:val="0"/>
        <w:sz w:val="40"/>
        <w:szCs w:val="40"/>
        <w:lang w:eastAsia="de-DE"/>
        <w14:ligatures w14:val="none"/>
      </w:rPr>
      <w:t>–</w:t>
    </w:r>
    <w:r w:rsidRPr="00D563A1">
      <w:rPr>
        <w:rFonts w:asciiTheme="minorHAnsi" w:eastAsia="Times New Roman" w:hAnsiTheme="minorHAnsi" w:cs="Calibri"/>
        <w:b/>
        <w:bCs/>
        <w:color w:val="000000"/>
        <w:kern w:val="0"/>
        <w:sz w:val="40"/>
        <w:szCs w:val="40"/>
        <w:lang w:eastAsia="de-DE"/>
        <w14:ligatures w14:val="none"/>
      </w:rPr>
      <w:t xml:space="preserve"> Überschrift</w:t>
    </w:r>
  </w:p>
  <w:p w14:paraId="382E7124" w14:textId="63FFD4F5" w:rsidR="00C91B2F" w:rsidRPr="00C91B2F" w:rsidRDefault="00000000">
    <w:pPr>
      <w:pStyle w:val="Kopfzeile"/>
      <w:rPr>
        <w:sz w:val="10"/>
        <w:szCs w:val="10"/>
      </w:rPr>
    </w:pPr>
    <w:r>
      <w:rPr>
        <w:noProof/>
        <w:sz w:val="10"/>
        <w:szCs w:val="10"/>
      </w:rPr>
      <w:pict w14:anchorId="110B5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471736" o:spid="_x0000_s1027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2" o:title="FFGR-Logo-WZ-FFGR" gain="2621f" blacklevel="29491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A9A49" w14:textId="6617581E" w:rsidR="00C91B2F" w:rsidRDefault="00000000">
    <w:pPr>
      <w:pStyle w:val="Kopfzeile"/>
    </w:pPr>
    <w:r>
      <w:rPr>
        <w:noProof/>
      </w:rPr>
      <w:pict w14:anchorId="289C75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471734" o:spid="_x0000_s1025" type="#_x0000_t75" style="position:absolute;margin-left:0;margin-top:0;width:453.4pt;height:453.4pt;z-index:-251658240;mso-position-horizontal:center;mso-position-horizontal-relative:margin;mso-position-vertical:center;mso-position-vertical-relative:margin" o:allowincell="f">
          <v:imagedata r:id="rId1" o:title="FFGR-Logo-WZ-FFG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B2F"/>
    <w:rsid w:val="0004307E"/>
    <w:rsid w:val="00045696"/>
    <w:rsid w:val="0007374D"/>
    <w:rsid w:val="0007449D"/>
    <w:rsid w:val="00185522"/>
    <w:rsid w:val="003333C3"/>
    <w:rsid w:val="003C3EE9"/>
    <w:rsid w:val="003D64CB"/>
    <w:rsid w:val="003E1CA5"/>
    <w:rsid w:val="004130D1"/>
    <w:rsid w:val="004204F1"/>
    <w:rsid w:val="004C3E85"/>
    <w:rsid w:val="00584867"/>
    <w:rsid w:val="005C7DC4"/>
    <w:rsid w:val="006441E9"/>
    <w:rsid w:val="007304DB"/>
    <w:rsid w:val="007472C9"/>
    <w:rsid w:val="00777C20"/>
    <w:rsid w:val="007D4607"/>
    <w:rsid w:val="008632F9"/>
    <w:rsid w:val="008740C9"/>
    <w:rsid w:val="0087507B"/>
    <w:rsid w:val="008A5A6D"/>
    <w:rsid w:val="008E32E3"/>
    <w:rsid w:val="00922A2F"/>
    <w:rsid w:val="009463E9"/>
    <w:rsid w:val="0094754E"/>
    <w:rsid w:val="00A1027E"/>
    <w:rsid w:val="00A37FAC"/>
    <w:rsid w:val="00A434DD"/>
    <w:rsid w:val="00AB1B6C"/>
    <w:rsid w:val="00AD7480"/>
    <w:rsid w:val="00B149A4"/>
    <w:rsid w:val="00B428B9"/>
    <w:rsid w:val="00C00E6F"/>
    <w:rsid w:val="00C60FF0"/>
    <w:rsid w:val="00C91B2F"/>
    <w:rsid w:val="00CA6F08"/>
    <w:rsid w:val="00CD6B8C"/>
    <w:rsid w:val="00D25B8C"/>
    <w:rsid w:val="00D5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D9EAB"/>
  <w15:chartTrackingRefBased/>
  <w15:docId w15:val="{B7D7E557-0E7F-42F2-B153-F46C4927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64CB"/>
  </w:style>
  <w:style w:type="paragraph" w:styleId="berschrift1">
    <w:name w:val="heading 1"/>
    <w:basedOn w:val="Standard"/>
    <w:next w:val="Standard"/>
    <w:link w:val="berschrift1Zchn"/>
    <w:uiPriority w:val="9"/>
    <w:qFormat/>
    <w:rsid w:val="00C91B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1B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91B2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1B2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1B2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1B2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1B2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1B2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1B2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1B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1B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91B2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1B2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1B2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1B2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1B2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1B2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1B2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91B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1B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1B2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1B2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91B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91B2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91B2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91B2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1B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1B2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91B2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91B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1B2F"/>
  </w:style>
  <w:style w:type="paragraph" w:styleId="Fuzeile">
    <w:name w:val="footer"/>
    <w:basedOn w:val="Standard"/>
    <w:link w:val="FuzeileZchn"/>
    <w:uiPriority w:val="99"/>
    <w:unhideWhenUsed/>
    <w:rsid w:val="00C91B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1B2F"/>
  </w:style>
  <w:style w:type="table" w:styleId="Tabellenraster">
    <w:name w:val="Table Grid"/>
    <w:basedOn w:val="NormaleTabelle"/>
    <w:uiPriority w:val="39"/>
    <w:rsid w:val="00C91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enutzerdefiniert 1">
      <a:majorFont>
        <a:latin typeface="Verdana Pro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Bellinger</dc:creator>
  <cp:keywords/>
  <dc:description/>
  <cp:lastModifiedBy>Michael Bellinger</cp:lastModifiedBy>
  <cp:revision>32</cp:revision>
  <dcterms:created xsi:type="dcterms:W3CDTF">2025-11-29T12:03:00Z</dcterms:created>
  <dcterms:modified xsi:type="dcterms:W3CDTF">2025-11-29T13:05:00Z</dcterms:modified>
</cp:coreProperties>
</file>